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63" w:rsidRPr="00C94501" w:rsidRDefault="00426700" w:rsidP="00C94501">
      <w:pPr>
        <w:pStyle w:val="NoSpacing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01">
        <w:rPr>
          <w:rFonts w:ascii="Times New Roman" w:hAnsi="Times New Roman" w:cs="Times New Roman"/>
          <w:b/>
          <w:sz w:val="24"/>
          <w:szCs w:val="24"/>
          <w:u w:val="single"/>
        </w:rPr>
        <w:t>Church Ambassador</w:t>
      </w:r>
    </w:p>
    <w:p w:rsidR="00B5399A" w:rsidRDefault="00B5399A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1" w:rsidRPr="00B643A8" w:rsidRDefault="00B5399A" w:rsidP="00B5399A">
      <w:r w:rsidRPr="00B5399A">
        <w:rPr>
          <w:b/>
          <w:u w:val="single"/>
        </w:rPr>
        <w:t xml:space="preserve">Vision Statement for </w:t>
      </w:r>
      <w:r w:rsidR="00721EA0">
        <w:rPr>
          <w:b/>
          <w:u w:val="single"/>
        </w:rPr>
        <w:t xml:space="preserve">Church </w:t>
      </w:r>
      <w:r w:rsidR="00746349">
        <w:rPr>
          <w:b/>
          <w:u w:val="single"/>
        </w:rPr>
        <w:t xml:space="preserve">Ambassador: </w:t>
      </w:r>
      <w:r w:rsidR="00B643A8">
        <w:rPr>
          <w:b/>
          <w:u w:val="single"/>
        </w:rPr>
        <w:t xml:space="preserve"> </w:t>
      </w:r>
      <w:r w:rsidR="00B643A8">
        <w:t>R</w:t>
      </w:r>
      <w:r w:rsidR="00AB183D" w:rsidRPr="00B643A8">
        <w:t xml:space="preserve">elationships are key </w:t>
      </w:r>
      <w:r w:rsidR="00B643A8">
        <w:t xml:space="preserve">in our work. </w:t>
      </w:r>
      <w:r w:rsidR="00AB183D" w:rsidRPr="00B643A8">
        <w:t xml:space="preserve"> Having church ambassador</w:t>
      </w:r>
      <w:r w:rsidR="00B643A8" w:rsidRPr="00B643A8">
        <w:t>s</w:t>
      </w:r>
      <w:r w:rsidR="00AB183D" w:rsidRPr="00B643A8">
        <w:t xml:space="preserve"> will help us connect </w:t>
      </w:r>
      <w:r w:rsidR="00B643A8">
        <w:t xml:space="preserve">better and improve our relationships with the religious </w:t>
      </w:r>
      <w:r w:rsidR="00AB183D" w:rsidRPr="00B643A8">
        <w:t xml:space="preserve">community. </w:t>
      </w:r>
    </w:p>
    <w:p w:rsidR="00162546" w:rsidRDefault="00162546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2546" w:rsidRPr="00162546" w:rsidRDefault="00162546" w:rsidP="00162546">
      <w:pPr>
        <w:rPr>
          <w:b/>
          <w:bCs/>
        </w:rPr>
      </w:pPr>
      <w:r>
        <w:rPr>
          <w:b/>
          <w:u w:val="single"/>
        </w:rPr>
        <w:t>Impact Statement</w:t>
      </w:r>
      <w:r>
        <w:t>:</w:t>
      </w:r>
      <w:r w:rsidR="002B4259">
        <w:t xml:space="preserve"> </w:t>
      </w:r>
      <w:r w:rsidR="00AB183D">
        <w:t xml:space="preserve">You will serve as a connector </w:t>
      </w:r>
      <w:r w:rsidR="00B643A8">
        <w:t>between</w:t>
      </w:r>
      <w:r w:rsidR="00AB183D">
        <w:t xml:space="preserve"> His </w:t>
      </w:r>
      <w:proofErr w:type="gramStart"/>
      <w:r w:rsidR="00AB183D">
        <w:t>Hands</w:t>
      </w:r>
      <w:r w:rsidR="00A227DF">
        <w:t xml:space="preserve"> Free</w:t>
      </w:r>
      <w:proofErr w:type="gramEnd"/>
      <w:r w:rsidR="00AB183D">
        <w:t xml:space="preserve"> Clinic and </w:t>
      </w:r>
      <w:r w:rsidR="00A227DF">
        <w:t>c</w:t>
      </w:r>
      <w:r w:rsidR="00AB183D">
        <w:t xml:space="preserve">hurches in </w:t>
      </w:r>
      <w:r w:rsidR="00A227DF">
        <w:t>Eastern Iowa</w:t>
      </w:r>
      <w:r w:rsidR="00AB183D">
        <w:t>.</w:t>
      </w:r>
    </w:p>
    <w:p w:rsidR="00F42263" w:rsidRPr="00756480" w:rsidRDefault="00F42263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2263" w:rsidRPr="004B0243" w:rsidRDefault="00F42263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Purpose:</w:t>
      </w:r>
      <w:r w:rsidR="002B4259" w:rsidRPr="004B0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183D" w:rsidRPr="004B0243">
        <w:rPr>
          <w:rFonts w:ascii="Times New Roman" w:hAnsi="Times New Roman" w:cs="Times New Roman"/>
          <w:sz w:val="24"/>
          <w:szCs w:val="24"/>
        </w:rPr>
        <w:t xml:space="preserve">To </w:t>
      </w:r>
      <w:r w:rsidR="00B643A8" w:rsidRPr="004B0243">
        <w:rPr>
          <w:rFonts w:ascii="Times New Roman" w:hAnsi="Times New Roman" w:cs="Times New Roman"/>
          <w:sz w:val="24"/>
          <w:szCs w:val="24"/>
        </w:rPr>
        <w:t xml:space="preserve">develop relationships </w:t>
      </w:r>
      <w:r w:rsidR="00A227DF" w:rsidRPr="004B0243">
        <w:rPr>
          <w:rFonts w:ascii="Times New Roman" w:hAnsi="Times New Roman" w:cs="Times New Roman"/>
          <w:sz w:val="24"/>
          <w:szCs w:val="24"/>
        </w:rPr>
        <w:t xml:space="preserve">with </w:t>
      </w:r>
      <w:r w:rsidR="004B0243" w:rsidRPr="004B0243">
        <w:rPr>
          <w:rFonts w:ascii="Times New Roman" w:hAnsi="Times New Roman" w:cs="Times New Roman"/>
          <w:sz w:val="24"/>
          <w:szCs w:val="24"/>
        </w:rPr>
        <w:t>churches to recruit volunteers and obtain financial support.</w:t>
      </w:r>
      <w:r w:rsidR="00B643A8"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746349" w:rsidRPr="004B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22" w:rsidRPr="004B0243" w:rsidRDefault="00DD7E22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0BE" w:rsidRPr="004B0243" w:rsidRDefault="0063218D" w:rsidP="00517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  <w:r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426700" w:rsidRPr="004B0243">
        <w:rPr>
          <w:rFonts w:ascii="Times New Roman" w:hAnsi="Times New Roman" w:cs="Times New Roman"/>
          <w:sz w:val="24"/>
          <w:szCs w:val="24"/>
        </w:rPr>
        <w:t xml:space="preserve">A church ambassador works in collaboration with </w:t>
      </w:r>
      <w:r w:rsidR="00487594" w:rsidRPr="004B0243">
        <w:rPr>
          <w:rFonts w:ascii="Times New Roman" w:hAnsi="Times New Roman" w:cs="Times New Roman"/>
          <w:sz w:val="24"/>
          <w:szCs w:val="24"/>
        </w:rPr>
        <w:t xml:space="preserve">Volunteer </w:t>
      </w:r>
      <w:r w:rsidR="00A227DF" w:rsidRPr="004B0243">
        <w:rPr>
          <w:rFonts w:ascii="Times New Roman" w:hAnsi="Times New Roman" w:cs="Times New Roman"/>
          <w:sz w:val="24"/>
          <w:szCs w:val="24"/>
        </w:rPr>
        <w:t>C</w:t>
      </w:r>
      <w:r w:rsidR="00487594" w:rsidRPr="004B0243">
        <w:rPr>
          <w:rFonts w:ascii="Times New Roman" w:hAnsi="Times New Roman" w:cs="Times New Roman"/>
          <w:sz w:val="24"/>
          <w:szCs w:val="24"/>
        </w:rPr>
        <w:t>oordinato</w:t>
      </w:r>
      <w:r w:rsidR="00426700" w:rsidRPr="004B0243">
        <w:rPr>
          <w:rFonts w:ascii="Times New Roman" w:hAnsi="Times New Roman" w:cs="Times New Roman"/>
          <w:sz w:val="24"/>
          <w:szCs w:val="24"/>
        </w:rPr>
        <w:t>r</w:t>
      </w:r>
      <w:r w:rsidR="00A227DF" w:rsidRPr="004B0243">
        <w:rPr>
          <w:rFonts w:ascii="Times New Roman" w:hAnsi="Times New Roman" w:cs="Times New Roman"/>
          <w:sz w:val="24"/>
          <w:szCs w:val="24"/>
        </w:rPr>
        <w:t xml:space="preserve"> and </w:t>
      </w:r>
      <w:r w:rsidR="00756643" w:rsidRPr="004B0243">
        <w:rPr>
          <w:rFonts w:ascii="Times New Roman" w:hAnsi="Times New Roman" w:cs="Times New Roman"/>
          <w:sz w:val="24"/>
          <w:szCs w:val="24"/>
        </w:rPr>
        <w:t>Donor Relations Coordinator</w:t>
      </w:r>
      <w:r w:rsidR="00426700" w:rsidRPr="004B0243">
        <w:rPr>
          <w:rFonts w:ascii="Times New Roman" w:hAnsi="Times New Roman" w:cs="Times New Roman"/>
          <w:sz w:val="24"/>
          <w:szCs w:val="24"/>
        </w:rPr>
        <w:t xml:space="preserve"> to </w:t>
      </w:r>
      <w:r w:rsidR="00B643A8" w:rsidRPr="004B0243">
        <w:rPr>
          <w:rFonts w:ascii="Times New Roman" w:hAnsi="Times New Roman" w:cs="Times New Roman"/>
          <w:sz w:val="24"/>
          <w:szCs w:val="24"/>
        </w:rPr>
        <w:t xml:space="preserve">communicate information </w:t>
      </w:r>
      <w:r w:rsidR="00426700" w:rsidRPr="004B0243">
        <w:rPr>
          <w:rFonts w:ascii="Times New Roman" w:hAnsi="Times New Roman" w:cs="Times New Roman"/>
          <w:sz w:val="24"/>
          <w:szCs w:val="24"/>
        </w:rPr>
        <w:t>and cultivate relationships with church leaders</w:t>
      </w:r>
      <w:r w:rsidR="00756643" w:rsidRPr="004B0243">
        <w:rPr>
          <w:rFonts w:ascii="Times New Roman" w:hAnsi="Times New Roman" w:cs="Times New Roman"/>
          <w:sz w:val="24"/>
          <w:szCs w:val="24"/>
        </w:rPr>
        <w:t xml:space="preserve"> in Eastern Iowa.</w:t>
      </w:r>
    </w:p>
    <w:p w:rsidR="0063218D" w:rsidRPr="004B0243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643" w:rsidRPr="004B0243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  <w:r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517972" w:rsidRPr="004B0243">
        <w:rPr>
          <w:rFonts w:ascii="Times New Roman" w:hAnsi="Times New Roman" w:cs="Times New Roman"/>
          <w:sz w:val="24"/>
          <w:szCs w:val="24"/>
        </w:rPr>
        <w:t xml:space="preserve">Six months (or more) membership at a local church, </w:t>
      </w:r>
      <w:r w:rsidR="00EA5F4A" w:rsidRPr="004B0243">
        <w:rPr>
          <w:rFonts w:ascii="Times New Roman" w:hAnsi="Times New Roman" w:cs="Times New Roman"/>
          <w:sz w:val="24"/>
          <w:szCs w:val="24"/>
        </w:rPr>
        <w:t>agrees with His Hands</w:t>
      </w:r>
      <w:r w:rsidR="00700EED" w:rsidRPr="004B0243">
        <w:rPr>
          <w:rFonts w:ascii="Times New Roman" w:hAnsi="Times New Roman" w:cs="Times New Roman"/>
          <w:sz w:val="24"/>
          <w:szCs w:val="24"/>
        </w:rPr>
        <w:t>’</w:t>
      </w:r>
      <w:r w:rsidR="00EA5F4A"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756643" w:rsidRPr="004B0243">
        <w:rPr>
          <w:rFonts w:ascii="Times New Roman" w:hAnsi="Times New Roman" w:cs="Times New Roman"/>
          <w:sz w:val="24"/>
          <w:szCs w:val="24"/>
        </w:rPr>
        <w:t>S</w:t>
      </w:r>
      <w:r w:rsidR="00EA5F4A" w:rsidRPr="004B0243">
        <w:rPr>
          <w:rFonts w:ascii="Times New Roman" w:hAnsi="Times New Roman" w:cs="Times New Roman"/>
          <w:sz w:val="24"/>
          <w:szCs w:val="24"/>
        </w:rPr>
        <w:t xml:space="preserve">tatement of </w:t>
      </w:r>
      <w:r w:rsidR="00756643" w:rsidRPr="004B0243">
        <w:rPr>
          <w:rFonts w:ascii="Times New Roman" w:hAnsi="Times New Roman" w:cs="Times New Roman"/>
          <w:sz w:val="24"/>
          <w:szCs w:val="24"/>
        </w:rPr>
        <w:t>F</w:t>
      </w:r>
      <w:r w:rsidR="00EA5F4A" w:rsidRPr="004B0243">
        <w:rPr>
          <w:rFonts w:ascii="Times New Roman" w:hAnsi="Times New Roman" w:cs="Times New Roman"/>
          <w:sz w:val="24"/>
          <w:szCs w:val="24"/>
        </w:rPr>
        <w:t xml:space="preserve">aith, </w:t>
      </w:r>
      <w:r w:rsidR="00756643" w:rsidRPr="004B0243">
        <w:rPr>
          <w:rFonts w:ascii="Times New Roman" w:hAnsi="Times New Roman" w:cs="Times New Roman"/>
          <w:sz w:val="24"/>
          <w:szCs w:val="24"/>
        </w:rPr>
        <w:t>o</w:t>
      </w:r>
      <w:r w:rsidR="00EA5F4A" w:rsidRPr="004B0243">
        <w:rPr>
          <w:rFonts w:ascii="Times New Roman" w:hAnsi="Times New Roman" w:cs="Times New Roman"/>
          <w:sz w:val="24"/>
          <w:szCs w:val="24"/>
        </w:rPr>
        <w:t xml:space="preserve">utgoing, </w:t>
      </w:r>
      <w:r w:rsidR="00756643" w:rsidRPr="004B0243">
        <w:rPr>
          <w:rFonts w:ascii="Times New Roman" w:hAnsi="Times New Roman" w:cs="Times New Roman"/>
          <w:sz w:val="24"/>
          <w:szCs w:val="24"/>
        </w:rPr>
        <w:t>t</w:t>
      </w:r>
      <w:r w:rsidR="00EA5F4A" w:rsidRPr="004B0243">
        <w:rPr>
          <w:rFonts w:ascii="Times New Roman" w:hAnsi="Times New Roman" w:cs="Times New Roman"/>
          <w:sz w:val="24"/>
          <w:szCs w:val="24"/>
        </w:rPr>
        <w:t>rustworthy</w:t>
      </w:r>
      <w:r w:rsidR="00756643" w:rsidRPr="004B0243">
        <w:rPr>
          <w:rFonts w:ascii="Times New Roman" w:hAnsi="Times New Roman" w:cs="Times New Roman"/>
          <w:sz w:val="24"/>
          <w:szCs w:val="24"/>
        </w:rPr>
        <w:t>,</w:t>
      </w:r>
      <w:r w:rsidR="00EA5F4A"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756643" w:rsidRPr="004B0243">
        <w:rPr>
          <w:rFonts w:ascii="Times New Roman" w:hAnsi="Times New Roman" w:cs="Times New Roman"/>
          <w:sz w:val="24"/>
          <w:szCs w:val="24"/>
        </w:rPr>
        <w:t>r</w:t>
      </w:r>
      <w:r w:rsidR="00EA5F4A" w:rsidRPr="004B0243">
        <w:rPr>
          <w:rFonts w:ascii="Times New Roman" w:hAnsi="Times New Roman" w:cs="Times New Roman"/>
          <w:sz w:val="24"/>
          <w:szCs w:val="24"/>
        </w:rPr>
        <w:t>esponsible,</w:t>
      </w:r>
      <w:r w:rsidR="00756643" w:rsidRPr="004B0243">
        <w:rPr>
          <w:rFonts w:ascii="Times New Roman" w:hAnsi="Times New Roman" w:cs="Times New Roman"/>
          <w:sz w:val="24"/>
          <w:szCs w:val="24"/>
        </w:rPr>
        <w:t xml:space="preserve"> highly organized and relational, and the</w:t>
      </w:r>
      <w:r w:rsidR="00746349"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756643" w:rsidRPr="004B0243">
        <w:rPr>
          <w:rFonts w:ascii="Times New Roman" w:hAnsi="Times New Roman" w:cs="Times New Roman"/>
          <w:sz w:val="24"/>
          <w:szCs w:val="24"/>
        </w:rPr>
        <w:t>a</w:t>
      </w:r>
      <w:r w:rsidR="00746349" w:rsidRPr="004B0243">
        <w:rPr>
          <w:rFonts w:ascii="Times New Roman" w:hAnsi="Times New Roman" w:cs="Times New Roman"/>
          <w:sz w:val="24"/>
          <w:szCs w:val="24"/>
        </w:rPr>
        <w:t>bility to converse comfortably with others</w:t>
      </w:r>
      <w:r w:rsidR="00756643" w:rsidRPr="004B0243">
        <w:rPr>
          <w:rFonts w:ascii="Times New Roman" w:hAnsi="Times New Roman" w:cs="Times New Roman"/>
          <w:sz w:val="24"/>
          <w:szCs w:val="24"/>
        </w:rPr>
        <w:t xml:space="preserve">.  </w:t>
      </w:r>
      <w:r w:rsidR="00B643A8" w:rsidRPr="004B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643" w:rsidRPr="004B0243" w:rsidRDefault="00756643" w:rsidP="00F422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18D" w:rsidRPr="004B0243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Frequency:</w:t>
      </w:r>
      <w:r w:rsidRPr="004B0243">
        <w:rPr>
          <w:rFonts w:ascii="Times New Roman" w:hAnsi="Times New Roman" w:cs="Times New Roman"/>
          <w:sz w:val="24"/>
          <w:szCs w:val="24"/>
        </w:rPr>
        <w:t xml:space="preserve"> Once or twice per month</w:t>
      </w:r>
    </w:p>
    <w:p w:rsidR="0063218D" w:rsidRPr="004B0243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25B5" w:rsidRPr="004B0243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When:</w:t>
      </w:r>
      <w:r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746349" w:rsidRPr="004B0243">
        <w:rPr>
          <w:rFonts w:ascii="Times New Roman" w:hAnsi="Times New Roman" w:cs="Times New Roman"/>
          <w:sz w:val="24"/>
          <w:szCs w:val="24"/>
        </w:rPr>
        <w:t>As needed, some Sundays</w:t>
      </w:r>
    </w:p>
    <w:p w:rsidR="00517972" w:rsidRPr="004B0243" w:rsidRDefault="00517972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18D" w:rsidRPr="00756480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b/>
          <w:sz w:val="24"/>
          <w:szCs w:val="24"/>
          <w:u w:val="single"/>
        </w:rPr>
        <w:t>Reports to:</w:t>
      </w:r>
      <w:r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487594" w:rsidRPr="004B0243">
        <w:rPr>
          <w:rFonts w:ascii="Times New Roman" w:hAnsi="Times New Roman" w:cs="Times New Roman"/>
          <w:sz w:val="24"/>
          <w:szCs w:val="24"/>
        </w:rPr>
        <w:t>Volunteer Coordinator</w:t>
      </w:r>
      <w:r w:rsidR="00517972" w:rsidRPr="004B0243">
        <w:rPr>
          <w:rFonts w:ascii="Times New Roman" w:hAnsi="Times New Roman" w:cs="Times New Roman"/>
          <w:sz w:val="24"/>
          <w:szCs w:val="24"/>
        </w:rPr>
        <w:t xml:space="preserve"> </w:t>
      </w:r>
      <w:r w:rsidR="00D16733" w:rsidRPr="004B0243">
        <w:rPr>
          <w:rFonts w:ascii="Times New Roman" w:hAnsi="Times New Roman" w:cs="Times New Roman"/>
          <w:sz w:val="24"/>
          <w:szCs w:val="24"/>
        </w:rPr>
        <w:t xml:space="preserve">and </w:t>
      </w:r>
      <w:r w:rsidR="00700EED" w:rsidRPr="004B0243">
        <w:rPr>
          <w:rFonts w:ascii="Times New Roman" w:hAnsi="Times New Roman" w:cs="Times New Roman"/>
          <w:sz w:val="24"/>
          <w:szCs w:val="24"/>
        </w:rPr>
        <w:t xml:space="preserve">Donor Relations Coordinator </w:t>
      </w:r>
    </w:p>
    <w:p w:rsidR="0063218D" w:rsidRPr="00756480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18D" w:rsidRPr="00756480" w:rsidRDefault="0063218D" w:rsidP="00F42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6480">
        <w:rPr>
          <w:rFonts w:ascii="Times New Roman" w:hAnsi="Times New Roman" w:cs="Times New Roman"/>
          <w:b/>
          <w:sz w:val="24"/>
          <w:szCs w:val="24"/>
          <w:u w:val="single"/>
        </w:rPr>
        <w:t>Specific Instructions:</w:t>
      </w:r>
      <w:r w:rsidR="007925B5" w:rsidRPr="00756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17972" w:rsidRPr="00756480" w:rsidRDefault="00487594" w:rsidP="00700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756643">
        <w:rPr>
          <w:rFonts w:ascii="Times New Roman" w:hAnsi="Times New Roman" w:cs="Times New Roman"/>
          <w:sz w:val="24"/>
          <w:szCs w:val="24"/>
        </w:rPr>
        <w:t xml:space="preserve"> Church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mbassador shares the heart and mission of His </w:t>
      </w:r>
      <w:proofErr w:type="gramStart"/>
      <w:r>
        <w:rPr>
          <w:rFonts w:ascii="Times New Roman" w:hAnsi="Times New Roman" w:cs="Times New Roman"/>
          <w:sz w:val="24"/>
          <w:szCs w:val="24"/>
        </w:rPr>
        <w:t>Hands Free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Clinic </w:t>
      </w:r>
      <w:r w:rsidR="00700EED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churches </w:t>
      </w:r>
      <w:r w:rsidR="00011B6D">
        <w:rPr>
          <w:rFonts w:ascii="Times New Roman" w:hAnsi="Times New Roman" w:cs="Times New Roman"/>
          <w:sz w:val="24"/>
          <w:szCs w:val="24"/>
        </w:rPr>
        <w:t xml:space="preserve">in </w:t>
      </w:r>
      <w:r w:rsidR="00700EED">
        <w:rPr>
          <w:rFonts w:ascii="Times New Roman" w:hAnsi="Times New Roman" w:cs="Times New Roman"/>
          <w:sz w:val="24"/>
          <w:szCs w:val="24"/>
        </w:rPr>
        <w:t>Eastern Iowa and</w:t>
      </w:r>
      <w:r w:rsidR="00011B6D">
        <w:rPr>
          <w:rFonts w:ascii="Times New Roman" w:hAnsi="Times New Roman" w:cs="Times New Roman"/>
          <w:sz w:val="24"/>
          <w:szCs w:val="24"/>
        </w:rPr>
        <w:t xml:space="preserve"> </w:t>
      </w:r>
      <w:r w:rsidR="00700EED">
        <w:rPr>
          <w:rFonts w:ascii="Times New Roman" w:hAnsi="Times New Roman" w:cs="Times New Roman"/>
          <w:sz w:val="24"/>
          <w:szCs w:val="24"/>
        </w:rPr>
        <w:t>e</w:t>
      </w:r>
      <w:r w:rsidR="00011B6D">
        <w:rPr>
          <w:rFonts w:ascii="Times New Roman" w:hAnsi="Times New Roman" w:cs="Times New Roman"/>
          <w:sz w:val="24"/>
          <w:szCs w:val="24"/>
        </w:rPr>
        <w:t>ncourag</w:t>
      </w:r>
      <w:r w:rsidR="00700EED">
        <w:rPr>
          <w:rFonts w:ascii="Times New Roman" w:hAnsi="Times New Roman" w:cs="Times New Roman"/>
          <w:sz w:val="24"/>
          <w:szCs w:val="24"/>
        </w:rPr>
        <w:t>es</w:t>
      </w:r>
      <w:r w:rsidR="00011B6D">
        <w:rPr>
          <w:rFonts w:ascii="Times New Roman" w:hAnsi="Times New Roman" w:cs="Times New Roman"/>
          <w:sz w:val="24"/>
          <w:szCs w:val="24"/>
        </w:rPr>
        <w:t xml:space="preserve"> </w:t>
      </w:r>
      <w:r w:rsidR="00700EED">
        <w:rPr>
          <w:rFonts w:ascii="Times New Roman" w:hAnsi="Times New Roman" w:cs="Times New Roman"/>
          <w:sz w:val="24"/>
          <w:szCs w:val="24"/>
        </w:rPr>
        <w:t>them</w:t>
      </w:r>
      <w:r w:rsidR="00011B6D">
        <w:rPr>
          <w:rFonts w:ascii="Times New Roman" w:hAnsi="Times New Roman" w:cs="Times New Roman"/>
          <w:sz w:val="24"/>
          <w:szCs w:val="24"/>
        </w:rPr>
        <w:t xml:space="preserve"> to support and get involved with His Hands. Responsibilities include:</w:t>
      </w:r>
    </w:p>
    <w:p w:rsidR="00517972" w:rsidRPr="00756480" w:rsidRDefault="00011B6D" w:rsidP="0051797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Informing church</w:t>
      </w:r>
      <w:r w:rsidR="0075664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about His Hands</w:t>
      </w:r>
      <w:r w:rsidR="0075664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upcoming </w:t>
      </w:r>
      <w:r w:rsidRPr="004B0243">
        <w:rPr>
          <w:rFonts w:ascii="Times New Roman" w:hAnsi="Times New Roman" w:cs="Times New Roman"/>
          <w:sz w:val="24"/>
          <w:szCs w:val="24"/>
        </w:rPr>
        <w:t>events</w:t>
      </w:r>
      <w:r w:rsidR="00756643" w:rsidRPr="004B0243">
        <w:rPr>
          <w:rFonts w:ascii="Times New Roman" w:hAnsi="Times New Roman" w:cs="Times New Roman"/>
          <w:sz w:val="24"/>
          <w:szCs w:val="24"/>
        </w:rPr>
        <w:t xml:space="preserve"> and needs.</w:t>
      </w:r>
    </w:p>
    <w:p w:rsidR="00517972" w:rsidRPr="004B0243" w:rsidRDefault="00011B6D" w:rsidP="0051797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creative ways to </w:t>
      </w:r>
      <w:r w:rsidR="00F24960">
        <w:rPr>
          <w:rFonts w:ascii="Times New Roman" w:hAnsi="Times New Roman" w:cs="Times New Roman"/>
          <w:sz w:val="24"/>
          <w:szCs w:val="24"/>
        </w:rPr>
        <w:t xml:space="preserve">partner with </w:t>
      </w:r>
      <w:r w:rsidR="00F24960" w:rsidRPr="004B0243">
        <w:rPr>
          <w:rFonts w:ascii="Times New Roman" w:hAnsi="Times New Roman" w:cs="Times New Roman"/>
          <w:sz w:val="24"/>
          <w:szCs w:val="24"/>
        </w:rPr>
        <w:t xml:space="preserve">churches </w:t>
      </w:r>
      <w:r w:rsidR="00756643" w:rsidRPr="004B0243">
        <w:rPr>
          <w:rFonts w:ascii="Times New Roman" w:hAnsi="Times New Roman" w:cs="Times New Roman"/>
          <w:sz w:val="24"/>
          <w:szCs w:val="24"/>
        </w:rPr>
        <w:t>in Eastern Iowa.</w:t>
      </w:r>
    </w:p>
    <w:p w:rsidR="00517972" w:rsidRPr="004B0243" w:rsidRDefault="00F24960" w:rsidP="0051797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sz w:val="24"/>
          <w:szCs w:val="24"/>
        </w:rPr>
        <w:t xml:space="preserve">Attend church </w:t>
      </w:r>
      <w:r w:rsidR="00756643" w:rsidRPr="004B0243">
        <w:rPr>
          <w:rFonts w:ascii="Times New Roman" w:hAnsi="Times New Roman" w:cs="Times New Roman"/>
          <w:sz w:val="24"/>
          <w:szCs w:val="24"/>
        </w:rPr>
        <w:t>events, such as ministry fairs</w:t>
      </w:r>
    </w:p>
    <w:p w:rsidR="00517972" w:rsidRPr="004B0243" w:rsidRDefault="00746349" w:rsidP="0051797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0243">
        <w:rPr>
          <w:rFonts w:ascii="Times New Roman" w:hAnsi="Times New Roman" w:cs="Times New Roman"/>
          <w:sz w:val="24"/>
          <w:szCs w:val="24"/>
        </w:rPr>
        <w:t xml:space="preserve">Act as a link to His Hands and </w:t>
      </w:r>
      <w:r w:rsidR="00756643" w:rsidRPr="004B0243">
        <w:rPr>
          <w:rFonts w:ascii="Times New Roman" w:hAnsi="Times New Roman" w:cs="Times New Roman"/>
          <w:sz w:val="24"/>
          <w:szCs w:val="24"/>
        </w:rPr>
        <w:t>c</w:t>
      </w:r>
      <w:r w:rsidRPr="004B0243">
        <w:rPr>
          <w:rFonts w:ascii="Times New Roman" w:hAnsi="Times New Roman" w:cs="Times New Roman"/>
          <w:sz w:val="24"/>
          <w:szCs w:val="24"/>
        </w:rPr>
        <w:t>hurches in variety of situations</w:t>
      </w:r>
      <w:r w:rsidR="00756643" w:rsidRPr="004B0243">
        <w:rPr>
          <w:rFonts w:ascii="Times New Roman" w:hAnsi="Times New Roman" w:cs="Times New Roman"/>
          <w:sz w:val="24"/>
          <w:szCs w:val="24"/>
        </w:rPr>
        <w:t>;</w:t>
      </w:r>
      <w:r w:rsidRPr="004B0243">
        <w:rPr>
          <w:rFonts w:ascii="Times New Roman" w:hAnsi="Times New Roman" w:cs="Times New Roman"/>
          <w:sz w:val="24"/>
          <w:szCs w:val="24"/>
        </w:rPr>
        <w:t xml:space="preserve"> i.e. </w:t>
      </w:r>
      <w:r w:rsidR="00756643" w:rsidRPr="004B0243">
        <w:rPr>
          <w:rFonts w:ascii="Times New Roman" w:hAnsi="Times New Roman" w:cs="Times New Roman"/>
          <w:sz w:val="24"/>
          <w:szCs w:val="24"/>
        </w:rPr>
        <w:t>w</w:t>
      </w:r>
      <w:r w:rsidRPr="004B0243">
        <w:rPr>
          <w:rFonts w:ascii="Times New Roman" w:hAnsi="Times New Roman" w:cs="Times New Roman"/>
          <w:sz w:val="24"/>
          <w:szCs w:val="24"/>
        </w:rPr>
        <w:t>here to send fund</w:t>
      </w:r>
      <w:r w:rsidR="00B643A8" w:rsidRPr="004B0243">
        <w:rPr>
          <w:rFonts w:ascii="Times New Roman" w:hAnsi="Times New Roman" w:cs="Times New Roman"/>
          <w:sz w:val="24"/>
          <w:szCs w:val="24"/>
        </w:rPr>
        <w:t>ing</w:t>
      </w:r>
      <w:r w:rsidRPr="004B0243">
        <w:rPr>
          <w:rFonts w:ascii="Times New Roman" w:hAnsi="Times New Roman" w:cs="Times New Roman"/>
          <w:sz w:val="24"/>
          <w:szCs w:val="24"/>
        </w:rPr>
        <w:t xml:space="preserve"> requests, posters, slides, etc. </w:t>
      </w:r>
    </w:p>
    <w:p w:rsidR="00517972" w:rsidRPr="00756480" w:rsidRDefault="00517972" w:rsidP="0074634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56643" w:rsidRDefault="00756643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643" w:rsidRDefault="00756643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643" w:rsidRDefault="00756643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643" w:rsidRDefault="00756643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56480" w:rsidRDefault="00756480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Benefits:</w:t>
      </w:r>
    </w:p>
    <w:p w:rsidR="00C8294D" w:rsidRDefault="00C8294D" w:rsidP="00C8294D">
      <w:pPr>
        <w:numPr>
          <w:ilvl w:val="0"/>
          <w:numId w:val="10"/>
        </w:numPr>
      </w:pPr>
      <w:r>
        <w:t>Knowing you’re part of a much larger picture, one where God is glorified through the gift of your time</w:t>
      </w:r>
      <w:r w:rsidR="00700EED">
        <w:t xml:space="preserve"> and talents</w:t>
      </w:r>
      <w:r w:rsidR="00756643">
        <w:t>.</w:t>
      </w:r>
    </w:p>
    <w:p w:rsidR="00C8294D" w:rsidRDefault="00C8294D" w:rsidP="00C8294D">
      <w:pPr>
        <w:numPr>
          <w:ilvl w:val="0"/>
          <w:numId w:val="10"/>
        </w:numPr>
      </w:pPr>
      <w:r>
        <w:t>Meeting and working alongside new people</w:t>
      </w:r>
      <w:r w:rsidR="00756643">
        <w:t>.</w:t>
      </w:r>
    </w:p>
    <w:p w:rsidR="00C8294D" w:rsidRDefault="00C8294D" w:rsidP="00C8294D">
      <w:pPr>
        <w:numPr>
          <w:ilvl w:val="0"/>
          <w:numId w:val="10"/>
        </w:numPr>
      </w:pPr>
      <w:r>
        <w:t>Keeping up on skills you may already have and/or learning new ones</w:t>
      </w:r>
      <w:r w:rsidR="00756643">
        <w:t>.</w:t>
      </w:r>
    </w:p>
    <w:p w:rsidR="00C8294D" w:rsidRDefault="00C8294D" w:rsidP="00C8294D">
      <w:pPr>
        <w:numPr>
          <w:ilvl w:val="0"/>
          <w:numId w:val="10"/>
        </w:numPr>
      </w:pPr>
      <w:r>
        <w:t>Having fun</w:t>
      </w:r>
      <w:r w:rsidR="00756643">
        <w:t>.</w:t>
      </w:r>
      <w:r>
        <w:t xml:space="preserve"> </w:t>
      </w:r>
    </w:p>
    <w:p w:rsidR="00C8294D" w:rsidRPr="00756480" w:rsidRDefault="00C8294D" w:rsidP="0075648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8294D" w:rsidRPr="00756480" w:rsidSect="00715DC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1A0" w:rsidRDefault="005641A0" w:rsidP="001A205C">
      <w:r>
        <w:separator/>
      </w:r>
    </w:p>
  </w:endnote>
  <w:endnote w:type="continuationSeparator" w:id="0">
    <w:p w:rsidR="005641A0" w:rsidRDefault="005641A0" w:rsidP="001A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42" w:rsidRDefault="00C777A7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21EA0">
      <w:rPr>
        <w:noProof/>
      </w:rPr>
      <w:t>P:\</w:t>
    </w:r>
    <w:r w:rsidR="000D655E">
      <w:rPr>
        <w:noProof/>
      </w:rPr>
      <w:t>Volunteer Coordinator</w:t>
    </w:r>
    <w:r>
      <w:rPr>
        <w:noProof/>
      </w:rPr>
      <w:t>\Kim 2017\position descriptions</w:t>
    </w:r>
    <w:r w:rsidR="00721EA0">
      <w:rPr>
        <w:noProof/>
      </w:rPr>
      <w:t xml:space="preserve">\Church Ambassador- 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1A0" w:rsidRDefault="005641A0" w:rsidP="001A205C">
      <w:r>
        <w:separator/>
      </w:r>
    </w:p>
  </w:footnote>
  <w:footnote w:type="continuationSeparator" w:id="0">
    <w:p w:rsidR="005641A0" w:rsidRDefault="005641A0" w:rsidP="001A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A0" w:rsidRDefault="005641A0" w:rsidP="001A205C">
    <w:pPr>
      <w:pStyle w:val="Header"/>
      <w:ind w:left="-450" w:hanging="270"/>
    </w:pPr>
    <w:r>
      <w:rPr>
        <w:noProof/>
      </w:rPr>
      <w:drawing>
        <wp:inline distT="0" distB="0" distL="0" distR="0" wp14:anchorId="6D142A54" wp14:editId="39A8DB91">
          <wp:extent cx="2360428" cy="1658679"/>
          <wp:effectExtent l="0" t="0" r="0" b="0"/>
          <wp:docPr id="2" name="Picture 2" descr="his-hands_logo_color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-hands_logo_color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208" cy="166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A0" w:rsidRDefault="005641A0" w:rsidP="00715DCE">
    <w:pPr>
      <w:pStyle w:val="Header"/>
      <w:ind w:hanging="720"/>
    </w:pPr>
    <w:r>
      <w:rPr>
        <w:noProof/>
      </w:rPr>
      <w:drawing>
        <wp:inline distT="0" distB="0" distL="0" distR="0" wp14:anchorId="1DFC17AE" wp14:editId="6B25250E">
          <wp:extent cx="2349739" cy="1669312"/>
          <wp:effectExtent l="0" t="0" r="0" b="0"/>
          <wp:docPr id="3" name="Picture 3" descr="his-hands_logo_color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-hands_logo_color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23" cy="1669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EE7"/>
    <w:multiLevelType w:val="hybridMultilevel"/>
    <w:tmpl w:val="D76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E4A99"/>
    <w:multiLevelType w:val="hybridMultilevel"/>
    <w:tmpl w:val="5AF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12205E6">
      <w:start w:val="5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36CA"/>
    <w:multiLevelType w:val="hybridMultilevel"/>
    <w:tmpl w:val="A18CE2C2"/>
    <w:lvl w:ilvl="0" w:tplc="13EA495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C0D2B"/>
    <w:multiLevelType w:val="hybridMultilevel"/>
    <w:tmpl w:val="5B38DAA2"/>
    <w:lvl w:ilvl="0" w:tplc="10AAC94E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661588"/>
    <w:multiLevelType w:val="hybridMultilevel"/>
    <w:tmpl w:val="2B828114"/>
    <w:lvl w:ilvl="0" w:tplc="69F2F17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87F58"/>
    <w:multiLevelType w:val="hybridMultilevel"/>
    <w:tmpl w:val="1A4E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848"/>
    <w:multiLevelType w:val="hybridMultilevel"/>
    <w:tmpl w:val="26CEFB4E"/>
    <w:lvl w:ilvl="0" w:tplc="EBAA5DB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C4532"/>
    <w:multiLevelType w:val="hybridMultilevel"/>
    <w:tmpl w:val="A588DB76"/>
    <w:lvl w:ilvl="0" w:tplc="F9000D54">
      <w:start w:val="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0C3464"/>
    <w:multiLevelType w:val="hybridMultilevel"/>
    <w:tmpl w:val="85021948"/>
    <w:lvl w:ilvl="0" w:tplc="570E12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9303D"/>
    <w:multiLevelType w:val="hybridMultilevel"/>
    <w:tmpl w:val="B596DBB0"/>
    <w:lvl w:ilvl="0" w:tplc="412205E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8D"/>
    <w:rsid w:val="00011B6D"/>
    <w:rsid w:val="000D655E"/>
    <w:rsid w:val="00162546"/>
    <w:rsid w:val="0019071F"/>
    <w:rsid w:val="001A205C"/>
    <w:rsid w:val="001B6A42"/>
    <w:rsid w:val="002471F2"/>
    <w:rsid w:val="002B4259"/>
    <w:rsid w:val="00426700"/>
    <w:rsid w:val="00433EC6"/>
    <w:rsid w:val="00487594"/>
    <w:rsid w:val="004A5D5C"/>
    <w:rsid w:val="004B0243"/>
    <w:rsid w:val="00502D46"/>
    <w:rsid w:val="00517972"/>
    <w:rsid w:val="005641A0"/>
    <w:rsid w:val="0063218D"/>
    <w:rsid w:val="0066206F"/>
    <w:rsid w:val="00700EED"/>
    <w:rsid w:val="00715DCE"/>
    <w:rsid w:val="00721EA0"/>
    <w:rsid w:val="00746349"/>
    <w:rsid w:val="00756480"/>
    <w:rsid w:val="00756643"/>
    <w:rsid w:val="007925B5"/>
    <w:rsid w:val="008A3871"/>
    <w:rsid w:val="00A014B8"/>
    <w:rsid w:val="00A227DF"/>
    <w:rsid w:val="00AB183D"/>
    <w:rsid w:val="00B530BE"/>
    <w:rsid w:val="00B5399A"/>
    <w:rsid w:val="00B643A8"/>
    <w:rsid w:val="00C777A7"/>
    <w:rsid w:val="00C8294D"/>
    <w:rsid w:val="00C94501"/>
    <w:rsid w:val="00D16733"/>
    <w:rsid w:val="00DD7E22"/>
    <w:rsid w:val="00E06E15"/>
    <w:rsid w:val="00E87BCC"/>
    <w:rsid w:val="00EA5F4A"/>
    <w:rsid w:val="00F24960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1785750"/>
  <w15:docId w15:val="{EAE0D652-6F1D-41C8-A717-C99A2A7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8D"/>
    <w:pPr>
      <w:ind w:left="720"/>
      <w:contextualSpacing/>
    </w:pPr>
  </w:style>
  <w:style w:type="paragraph" w:styleId="NoSpacing">
    <w:name w:val="No Spacing"/>
    <w:uiPriority w:val="1"/>
    <w:qFormat/>
    <w:rsid w:val="00F422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5C"/>
  </w:style>
  <w:style w:type="paragraph" w:styleId="Footer">
    <w:name w:val="footer"/>
    <w:basedOn w:val="Normal"/>
    <w:link w:val="FooterChar"/>
    <w:uiPriority w:val="99"/>
    <w:unhideWhenUsed/>
    <w:rsid w:val="001A2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REACT</dc:creator>
  <cp:lastModifiedBy>Dawn Brouwers</cp:lastModifiedBy>
  <cp:revision>2</cp:revision>
  <cp:lastPrinted>2022-11-29T17:05:00Z</cp:lastPrinted>
  <dcterms:created xsi:type="dcterms:W3CDTF">2023-01-17T16:44:00Z</dcterms:created>
  <dcterms:modified xsi:type="dcterms:W3CDTF">2023-01-17T16:44:00Z</dcterms:modified>
</cp:coreProperties>
</file>